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D513" w14:textId="233636B1" w:rsidR="0079552A" w:rsidRPr="0079552A" w:rsidRDefault="0079552A" w:rsidP="0079552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79552A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OTA Program Online Shadowing option </w:t>
      </w:r>
    </w:p>
    <w:p w14:paraId="71DCF79E" w14:textId="3B4D67E4" w:rsidR="0079552A" w:rsidRPr="0079552A" w:rsidRDefault="0079552A" w:rsidP="0079552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9552A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OTA Application and shadowing due:  February 15, 2020</w:t>
      </w:r>
    </w:p>
    <w:p w14:paraId="0404490C" w14:textId="77777777" w:rsidR="0079552A" w:rsidRPr="0079552A" w:rsidRDefault="0079552A" w:rsidP="0079552A">
      <w:pPr>
        <w:pStyle w:val="NormalWeb"/>
        <w:shd w:val="clear" w:color="auto" w:fill="FFFFFF"/>
        <w:spacing w:before="0" w:beforeAutospacing="0" w:after="0" w:afterAutospacing="0" w:line="231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1DA5CD4" w14:textId="7F2BCE32" w:rsidR="0079552A" w:rsidRPr="0079552A" w:rsidRDefault="0079552A" w:rsidP="0079552A">
      <w:pPr>
        <w:pStyle w:val="NormalWeb"/>
        <w:shd w:val="clear" w:color="auto" w:fill="FFFFFF"/>
        <w:spacing w:before="0" w:beforeAutospacing="0" w:after="0" w:afterAutospacing="0" w:line="231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79552A">
        <w:rPr>
          <w:b/>
          <w:bCs/>
          <w:i/>
          <w:iCs/>
          <w:color w:val="000000"/>
          <w:bdr w:val="none" w:sz="0" w:space="0" w:color="auto" w:frame="1"/>
        </w:rPr>
        <w:t xml:space="preserve">Directions:  OTA applicants will complete the online shadowing module at the link below and send a completed copy to Annette Looney, OTA Program director at this email:  </w:t>
      </w:r>
      <w:hyperlink r:id="rId4" w:history="1">
        <w:r w:rsidRPr="0079552A">
          <w:rPr>
            <w:rStyle w:val="Hyperlink"/>
            <w:b/>
            <w:bCs/>
            <w:i/>
            <w:iCs/>
            <w:bdr w:val="none" w:sz="0" w:space="0" w:color="auto" w:frame="1"/>
          </w:rPr>
          <w:t>annette.looney@sw.edu</w:t>
        </w:r>
      </w:hyperlink>
      <w:r w:rsidRPr="0079552A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</w:p>
    <w:p w14:paraId="570853B8" w14:textId="77777777" w:rsidR="0079552A" w:rsidRPr="0079552A" w:rsidRDefault="0079552A" w:rsidP="0079552A">
      <w:pPr>
        <w:pStyle w:val="NormalWeb"/>
        <w:shd w:val="clear" w:color="auto" w:fill="FFFFFF"/>
        <w:spacing w:before="0" w:beforeAutospacing="0" w:after="0" w:afterAutospacing="0" w:line="231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</w:p>
    <w:p w14:paraId="13A01CBC" w14:textId="0D4CD15B" w:rsidR="0079552A" w:rsidRDefault="0079552A" w:rsidP="0079552A">
      <w:pPr>
        <w:pStyle w:val="NormalWeb"/>
        <w:shd w:val="clear" w:color="auto" w:fill="FFFFFF"/>
        <w:spacing w:before="0" w:beforeAutospacing="0" w:after="0" w:afterAutospacing="0" w:line="231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bdr w:val="none" w:sz="0" w:space="0" w:color="auto" w:frame="1"/>
        </w:rPr>
        <w:t>Modules for online shadowing experience were developed by Cheryl B. Lucas, EdD, OTR/L Program Director Entry-level OTD Program Quinnipiac University Hamden, CT.  </w:t>
      </w:r>
    </w:p>
    <w:p w14:paraId="784367C0" w14:textId="77777777" w:rsidR="0079552A" w:rsidRDefault="0079552A" w:rsidP="0079552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07B222E" w14:textId="4EB45C3D" w:rsidR="0079552A" w:rsidRDefault="0079552A" w:rsidP="0079552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b/>
          <w:bCs/>
          <w:color w:val="000000"/>
          <w:bdr w:val="none" w:sz="0" w:space="0" w:color="auto" w:frame="1"/>
        </w:rPr>
        <w:t>Please click on the following link for access to the module.   </w:t>
      </w:r>
      <w:r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  <w:t> </w:t>
      </w:r>
    </w:p>
    <w:p w14:paraId="0EDAF5F0" w14:textId="77777777" w:rsidR="0079552A" w:rsidRDefault="0079552A" w:rsidP="0079552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23"/>
          <w:szCs w:val="23"/>
        </w:rPr>
      </w:pPr>
      <w:hyperlink r:id="rId5" w:tgtFrame="_blank" w:history="1">
        <w:r>
          <w:rPr>
            <w:rStyle w:val="Hyperlink"/>
            <w:rFonts w:ascii="Segoe UI" w:hAnsi="Segoe UI" w:cs="Segoe UI"/>
            <w:b/>
            <w:bCs/>
            <w:color w:val="757575"/>
            <w:sz w:val="23"/>
            <w:szCs w:val="23"/>
            <w:bdr w:val="none" w:sz="0" w:space="0" w:color="auto" w:frame="1"/>
          </w:rPr>
          <w:t>https://rise.articulate.com/share/oqbmWqPTs5TB36aI5R7DUMblwykJiY_Y</w:t>
        </w:r>
      </w:hyperlink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0119A6A6" w14:textId="77777777" w:rsidR="0079552A" w:rsidRDefault="0079552A" w:rsidP="0079552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 xml:space="preserve">Password:  </w:t>
      </w:r>
      <w:proofErr w:type="spellStart"/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LucasQU</w:t>
      </w:r>
      <w:proofErr w:type="spellEnd"/>
      <w:r>
        <w:rPr>
          <w:rFonts w:ascii="Segoe UI" w:hAnsi="Segoe UI" w:cs="Segoe U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77C398A0" w14:textId="48EB9E24" w:rsidR="008C4AAF" w:rsidRDefault="008C4AAF">
      <w:bookmarkStart w:id="0" w:name="_GoBack"/>
      <w:bookmarkEnd w:id="0"/>
    </w:p>
    <w:p w14:paraId="121EB6E7" w14:textId="11A3E587" w:rsidR="0079552A" w:rsidRDefault="0079552A">
      <w:r w:rsidRPr="0079552A">
        <w:drawing>
          <wp:inline distT="0" distB="0" distL="0" distR="0" wp14:anchorId="57A925E3" wp14:editId="1B9D0FA6">
            <wp:extent cx="5943600" cy="5049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52A" w:rsidSect="008C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2A"/>
    <w:rsid w:val="0079552A"/>
    <w:rsid w:val="008C4AAF"/>
    <w:rsid w:val="009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8B05"/>
  <w15:chartTrackingRefBased/>
  <w15:docId w15:val="{E656F4FD-178D-4491-BC1A-74672294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55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ise.articulate.com/share/oqbmWqPTs5TB36aI5R7DUMblwykJiY_Y" TargetMode="External"/><Relationship Id="rId4" Type="http://schemas.openxmlformats.org/officeDocument/2006/relationships/hyperlink" Target="mailto:annette.looney@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</cp:lastModifiedBy>
  <cp:revision>1</cp:revision>
  <dcterms:created xsi:type="dcterms:W3CDTF">2021-01-05T18:05:00Z</dcterms:created>
  <dcterms:modified xsi:type="dcterms:W3CDTF">2021-01-05T18:11:00Z</dcterms:modified>
</cp:coreProperties>
</file>